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85F4C" w14:textId="19279332" w:rsidR="00ED0A71" w:rsidRDefault="00ED0A71" w:rsidP="00ED0A71">
      <w:pPr>
        <w:ind w:left="-1417"/>
      </w:pPr>
    </w:p>
    <w:p w14:paraId="32ECDBF3" w14:textId="77777777" w:rsidR="004C1136" w:rsidRDefault="004C1136" w:rsidP="0069242D">
      <w:pPr>
        <w:shd w:val="clear" w:color="auto" w:fill="FFFFFF"/>
        <w:spacing w:after="0" w:line="240" w:lineRule="auto"/>
        <w:jc w:val="center"/>
        <w:rPr>
          <w:rFonts w:ascii="Overpass" w:eastAsia="Times New Roman" w:hAnsi="Overpass" w:cs="Segoe UI Historic"/>
          <w:b/>
          <w:bCs/>
          <w:color w:val="70AD47" w:themeColor="accent6"/>
          <w:sz w:val="32"/>
          <w:szCs w:val="32"/>
          <w:lang w:eastAsia="fr-FR"/>
        </w:rPr>
      </w:pPr>
    </w:p>
    <w:p w14:paraId="3BE95841" w14:textId="54F2EA49" w:rsidR="009D7AA1" w:rsidRDefault="009D7AA1" w:rsidP="00B253C3">
      <w:pPr>
        <w:shd w:val="clear" w:color="auto" w:fill="EEA61F"/>
        <w:spacing w:after="0" w:line="240" w:lineRule="auto"/>
        <w:ind w:right="1"/>
        <w:jc w:val="center"/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</w:pPr>
      <w:r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  <w:t>REGLEMENT DU CONCOURS</w:t>
      </w:r>
      <w:r w:rsidR="00A43023"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  <w:t xml:space="preserve"> DES FAMILLES</w:t>
      </w:r>
      <w:r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  <w:t xml:space="preserve"> </w:t>
      </w:r>
    </w:p>
    <w:p w14:paraId="43BEBDFD" w14:textId="553E3DB9" w:rsidR="0069242D" w:rsidRPr="004C1136" w:rsidRDefault="009D7AA1" w:rsidP="009C2DFB">
      <w:pPr>
        <w:shd w:val="clear" w:color="auto" w:fill="EEA61F"/>
        <w:spacing w:after="0" w:line="240" w:lineRule="auto"/>
        <w:ind w:right="1"/>
        <w:jc w:val="center"/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</w:pPr>
      <w:r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  <w:t>« </w:t>
      </w:r>
      <w:r w:rsidR="004E491D"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  <w:t>TARTE AUX FRUITS DE SAISON</w:t>
      </w:r>
      <w:r w:rsidR="00A43023" w:rsidRPr="009D7AA1">
        <w:rPr>
          <w:rFonts w:cs="Calibri"/>
          <w:color w:val="FFFFFF" w:themeColor="background1"/>
          <w:sz w:val="32"/>
          <w:szCs w:val="32"/>
        </w:rPr>
        <w:t xml:space="preserve"> </w:t>
      </w:r>
      <w:r w:rsidR="00E20578" w:rsidRPr="00E20578"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  <w:t>ET</w:t>
      </w:r>
      <w:r w:rsidR="00E20578">
        <w:rPr>
          <w:rFonts w:cs="Calibri"/>
          <w:color w:val="FFFFFF" w:themeColor="background1"/>
          <w:sz w:val="32"/>
          <w:szCs w:val="32"/>
        </w:rPr>
        <w:t xml:space="preserve"> </w:t>
      </w:r>
      <w:r w:rsidR="00041C96">
        <w:rPr>
          <w:rFonts w:ascii="Overpass" w:eastAsia="Times New Roman" w:hAnsi="Overpass" w:cs="Segoe UI Historic"/>
          <w:b/>
          <w:bCs/>
          <w:color w:val="FFFFFF" w:themeColor="background1"/>
          <w:sz w:val="32"/>
          <w:szCs w:val="32"/>
          <w:lang w:eastAsia="fr-FR"/>
        </w:rPr>
        <w:t>LOCAUX</w:t>
      </w:r>
      <w:r w:rsidR="00041C96" w:rsidRPr="009D7AA1">
        <w:rPr>
          <w:rFonts w:cs="Calibri"/>
          <w:color w:val="FFFFFF" w:themeColor="background1"/>
          <w:sz w:val="32"/>
          <w:szCs w:val="32"/>
        </w:rPr>
        <w:t xml:space="preserve"> »</w:t>
      </w:r>
    </w:p>
    <w:p w14:paraId="078B5C0B" w14:textId="77777777" w:rsidR="0069242D" w:rsidRPr="0076646F" w:rsidRDefault="0069242D" w:rsidP="0069242D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color w:val="050505"/>
          <w:sz w:val="23"/>
          <w:szCs w:val="23"/>
          <w:lang w:eastAsia="fr-FR"/>
        </w:rPr>
      </w:pPr>
    </w:p>
    <w:p w14:paraId="282A8DB5" w14:textId="77777777" w:rsidR="009D7AA1" w:rsidRPr="0009470C" w:rsidRDefault="009D7AA1" w:rsidP="004C1136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000000" w:themeColor="text1"/>
          <w:sz w:val="24"/>
          <w:szCs w:val="24"/>
          <w:lang w:eastAsia="fr-FR"/>
        </w:rPr>
      </w:pPr>
    </w:p>
    <w:p w14:paraId="19FA6B7A" w14:textId="78735168" w:rsidR="00061707" w:rsidRPr="0009470C" w:rsidRDefault="00061707" w:rsidP="00061707">
      <w:pPr>
        <w:spacing w:after="0"/>
        <w:jc w:val="both"/>
        <w:rPr>
          <w:b/>
          <w:bCs/>
          <w:color w:val="000000" w:themeColor="text1"/>
        </w:rPr>
      </w:pPr>
      <w:r w:rsidRPr="0009470C">
        <w:rPr>
          <w:b/>
          <w:bCs/>
          <w:color w:val="000000" w:themeColor="text1"/>
        </w:rPr>
        <w:t>La Mairie de Megève dont le siège social se trouve 1 place de l’Église – 74120 MEGEVE, ci-après « l’organisateur » ; organise un concours</w:t>
      </w:r>
      <w:r w:rsidR="00A207AC" w:rsidRPr="0009470C">
        <w:rPr>
          <w:b/>
          <w:bCs/>
          <w:color w:val="000000" w:themeColor="text1"/>
        </w:rPr>
        <w:t xml:space="preserve"> gratuit, ouvert à tous,</w:t>
      </w:r>
      <w:r w:rsidRPr="0009470C">
        <w:rPr>
          <w:b/>
          <w:bCs/>
          <w:color w:val="000000" w:themeColor="text1"/>
        </w:rPr>
        <w:t xml:space="preserve"> </w:t>
      </w:r>
      <w:r w:rsidR="00302ED3" w:rsidRPr="0009470C">
        <w:rPr>
          <w:b/>
          <w:bCs/>
          <w:color w:val="000000" w:themeColor="text1"/>
        </w:rPr>
        <w:t xml:space="preserve">en collaboration avec le Conservatoire </w:t>
      </w:r>
      <w:r w:rsidR="00254701" w:rsidRPr="0009470C">
        <w:rPr>
          <w:b/>
          <w:bCs/>
          <w:color w:val="000000" w:themeColor="text1"/>
        </w:rPr>
        <w:t>de la cuisine de montagne</w:t>
      </w:r>
      <w:r w:rsidR="00302ED3" w:rsidRPr="0009470C">
        <w:rPr>
          <w:b/>
          <w:bCs/>
          <w:color w:val="000000" w:themeColor="text1"/>
        </w:rPr>
        <w:t>,</w:t>
      </w:r>
      <w:r w:rsidR="00A207AC" w:rsidRPr="0009470C">
        <w:rPr>
          <w:b/>
          <w:bCs/>
          <w:color w:val="000000" w:themeColor="text1"/>
        </w:rPr>
        <w:t xml:space="preserve"> qui cette année est consacré </w:t>
      </w:r>
      <w:r w:rsidR="001F254F">
        <w:rPr>
          <w:b/>
          <w:bCs/>
          <w:color w:val="000000" w:themeColor="text1"/>
        </w:rPr>
        <w:t xml:space="preserve">à la tarte </w:t>
      </w:r>
      <w:r w:rsidR="00A207AC" w:rsidRPr="0009470C">
        <w:rPr>
          <w:b/>
          <w:bCs/>
          <w:color w:val="000000" w:themeColor="text1"/>
        </w:rPr>
        <w:t xml:space="preserve">aux </w:t>
      </w:r>
      <w:r w:rsidR="004E491D">
        <w:rPr>
          <w:b/>
          <w:bCs/>
          <w:color w:val="000000" w:themeColor="text1"/>
        </w:rPr>
        <w:t>fruits de saisons</w:t>
      </w:r>
      <w:r w:rsidR="001F254F">
        <w:rPr>
          <w:b/>
          <w:bCs/>
          <w:color w:val="000000" w:themeColor="text1"/>
        </w:rPr>
        <w:t xml:space="preserve"> </w:t>
      </w:r>
      <w:r w:rsidR="00E20578">
        <w:rPr>
          <w:b/>
          <w:bCs/>
          <w:color w:val="000000" w:themeColor="text1"/>
        </w:rPr>
        <w:t xml:space="preserve">et </w:t>
      </w:r>
      <w:r w:rsidR="001F254F">
        <w:rPr>
          <w:b/>
          <w:bCs/>
          <w:color w:val="000000" w:themeColor="text1"/>
        </w:rPr>
        <w:t>locaux</w:t>
      </w:r>
      <w:r w:rsidR="00A207AC" w:rsidRPr="0009470C">
        <w:rPr>
          <w:b/>
          <w:bCs/>
          <w:color w:val="000000" w:themeColor="text1"/>
        </w:rPr>
        <w:t xml:space="preserve">. Les inscriptions sont ouvertes </w:t>
      </w:r>
      <w:r w:rsidR="00A207AC" w:rsidRPr="00B92914">
        <w:rPr>
          <w:b/>
          <w:bCs/>
        </w:rPr>
        <w:t>du 2</w:t>
      </w:r>
      <w:r w:rsidR="00B92914" w:rsidRPr="00B92914">
        <w:rPr>
          <w:b/>
          <w:bCs/>
        </w:rPr>
        <w:t>6</w:t>
      </w:r>
      <w:r w:rsidR="00A207AC" w:rsidRPr="00B92914">
        <w:rPr>
          <w:b/>
          <w:bCs/>
        </w:rPr>
        <w:t xml:space="preserve"> août au </w:t>
      </w:r>
      <w:r w:rsidR="00FF73F0" w:rsidRPr="00B92914">
        <w:rPr>
          <w:b/>
          <w:bCs/>
        </w:rPr>
        <w:t>10</w:t>
      </w:r>
      <w:r w:rsidR="00A207AC" w:rsidRPr="00B92914">
        <w:rPr>
          <w:b/>
          <w:bCs/>
        </w:rPr>
        <w:t xml:space="preserve"> octobre 202</w:t>
      </w:r>
      <w:r w:rsidR="00FF73F0" w:rsidRPr="00B92914">
        <w:rPr>
          <w:b/>
          <w:bCs/>
        </w:rPr>
        <w:t>5</w:t>
      </w:r>
      <w:r w:rsidR="00A207AC" w:rsidRPr="00B92914">
        <w:rPr>
          <w:b/>
          <w:bCs/>
        </w:rPr>
        <w:t xml:space="preserve"> </w:t>
      </w:r>
      <w:r w:rsidR="00A207AC" w:rsidRPr="0009470C">
        <w:rPr>
          <w:b/>
          <w:bCs/>
          <w:color w:val="000000" w:themeColor="text1"/>
        </w:rPr>
        <w:t>et</w:t>
      </w:r>
      <w:r w:rsidRPr="0009470C">
        <w:rPr>
          <w:b/>
          <w:bCs/>
          <w:color w:val="000000" w:themeColor="text1"/>
        </w:rPr>
        <w:t xml:space="preserve"> la finale </w:t>
      </w:r>
      <w:r w:rsidR="00A207AC" w:rsidRPr="0009470C">
        <w:rPr>
          <w:b/>
          <w:bCs/>
          <w:color w:val="000000" w:themeColor="text1"/>
        </w:rPr>
        <w:t>se tiendra</w:t>
      </w:r>
      <w:r w:rsidRPr="0009470C">
        <w:rPr>
          <w:b/>
          <w:bCs/>
          <w:color w:val="000000" w:themeColor="text1"/>
        </w:rPr>
        <w:t xml:space="preserve"> le samedi </w:t>
      </w:r>
      <w:r w:rsidR="00FF73F0">
        <w:rPr>
          <w:b/>
          <w:bCs/>
          <w:color w:val="000000" w:themeColor="text1"/>
        </w:rPr>
        <w:t>18</w:t>
      </w:r>
      <w:r w:rsidRPr="0009470C">
        <w:rPr>
          <w:b/>
          <w:bCs/>
          <w:color w:val="000000" w:themeColor="text1"/>
        </w:rPr>
        <w:t xml:space="preserve"> octobre à 10h sur la </w:t>
      </w:r>
      <w:proofErr w:type="spellStart"/>
      <w:r w:rsidR="00CE2A1A">
        <w:rPr>
          <w:b/>
          <w:bCs/>
          <w:color w:val="000000" w:themeColor="text1"/>
        </w:rPr>
        <w:t>Masterclass</w:t>
      </w:r>
      <w:proofErr w:type="spellEnd"/>
      <w:r w:rsidR="00CE2A1A">
        <w:rPr>
          <w:b/>
          <w:bCs/>
          <w:color w:val="000000" w:themeColor="text1"/>
        </w:rPr>
        <w:t xml:space="preserve"> de Toquicimes – zone de vie du Palais</w:t>
      </w:r>
      <w:r w:rsidRPr="0009470C">
        <w:rPr>
          <w:b/>
          <w:bCs/>
          <w:color w:val="000000" w:themeColor="text1"/>
        </w:rPr>
        <w:t xml:space="preserve">. </w:t>
      </w:r>
    </w:p>
    <w:p w14:paraId="3F354717" w14:textId="77777777" w:rsidR="00E9386C" w:rsidRPr="0009470C" w:rsidRDefault="00E9386C" w:rsidP="0025665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000000" w:themeColor="text1"/>
          <w:sz w:val="24"/>
          <w:szCs w:val="24"/>
          <w:lang w:eastAsia="fr-FR"/>
        </w:rPr>
      </w:pPr>
    </w:p>
    <w:p w14:paraId="512BE378" w14:textId="5DBF0486" w:rsidR="0025665B" w:rsidRPr="0025665B" w:rsidRDefault="0025665B" w:rsidP="0025665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 w:rsidRPr="0025665B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ARTICLE I : </w:t>
      </w:r>
      <w:r w:rsidR="00061707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OBJET DU CON</w:t>
      </w:r>
      <w:r w:rsidR="004B67B4" w:rsidRPr="0009470C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CO</w:t>
      </w:r>
      <w:r w:rsidR="00061707" w:rsidRPr="0009470C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UR</w:t>
      </w:r>
      <w:r w:rsidR="00061707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S</w:t>
      </w:r>
    </w:p>
    <w:p w14:paraId="164EA036" w14:textId="77777777" w:rsidR="00061707" w:rsidRPr="0043045B" w:rsidRDefault="00061707" w:rsidP="00061707">
      <w:pPr>
        <w:jc w:val="both"/>
      </w:pPr>
      <w:r w:rsidRPr="0043045B">
        <w:t xml:space="preserve">Le concours comprend deux types d’épreuves, à savoir l’inscription et une épreuve finale. </w:t>
      </w:r>
    </w:p>
    <w:p w14:paraId="6164EB2B" w14:textId="555B22B1" w:rsidR="00061707" w:rsidRPr="0043045B" w:rsidRDefault="00061707" w:rsidP="00061707">
      <w:pPr>
        <w:jc w:val="both"/>
      </w:pPr>
      <w:r w:rsidRPr="0043045B">
        <w:t xml:space="preserve">Les inscriptions sont ouvertes </w:t>
      </w:r>
      <w:r w:rsidRPr="00B92914">
        <w:t xml:space="preserve">du </w:t>
      </w:r>
      <w:r w:rsidR="0009470C" w:rsidRPr="00B92914">
        <w:t>2</w:t>
      </w:r>
      <w:r w:rsidR="00B92914" w:rsidRPr="00B92914">
        <w:t>6</w:t>
      </w:r>
      <w:r w:rsidRPr="00B92914">
        <w:t xml:space="preserve"> août au </w:t>
      </w:r>
      <w:r w:rsidR="00FF73F0" w:rsidRPr="00B92914">
        <w:t>10</w:t>
      </w:r>
      <w:r w:rsidRPr="00B92914">
        <w:t xml:space="preserve"> octobre 202</w:t>
      </w:r>
      <w:r w:rsidR="00FF73F0" w:rsidRPr="00B92914">
        <w:t>5</w:t>
      </w:r>
      <w:r w:rsidRPr="00B92914">
        <w:t xml:space="preserve"> </w:t>
      </w:r>
      <w:r w:rsidRPr="0043045B">
        <w:t xml:space="preserve">auprès de la </w:t>
      </w:r>
      <w:proofErr w:type="gramStart"/>
      <w:r w:rsidRPr="0043045B">
        <w:t>Mairie</w:t>
      </w:r>
      <w:proofErr w:type="gramEnd"/>
      <w:r w:rsidRPr="0043045B">
        <w:t xml:space="preserve"> de Megève par mail : </w:t>
      </w:r>
      <w:hyperlink r:id="rId8" w:history="1">
        <w:r w:rsidRPr="0043045B">
          <w:rPr>
            <w:rStyle w:val="Lienhypertexte"/>
          </w:rPr>
          <w:t>concours@megeve.fr</w:t>
        </w:r>
      </w:hyperlink>
      <w:r w:rsidRPr="00061707">
        <w:rPr>
          <w:rStyle w:val="Lienhypertexte"/>
          <w:color w:val="000000" w:themeColor="text1"/>
          <w:u w:val="none"/>
        </w:rPr>
        <w:t xml:space="preserve">  OU </w:t>
      </w:r>
      <w:hyperlink r:id="rId9" w:history="1">
        <w:r w:rsidRPr="0043045B">
          <w:rPr>
            <w:rStyle w:val="Lienhypertexte"/>
          </w:rPr>
          <w:t>https://toquicimes.com/</w:t>
        </w:r>
      </w:hyperlink>
      <w:r w:rsidRPr="0043045B">
        <w:tab/>
      </w:r>
    </w:p>
    <w:p w14:paraId="1E7ED77C" w14:textId="77777777" w:rsidR="00061707" w:rsidRDefault="00061707" w:rsidP="00061707">
      <w:pPr>
        <w:jc w:val="both"/>
      </w:pPr>
      <w:r w:rsidRPr="0043045B">
        <w:t>La participation au concours est gratuite et ouverte à tous (individuels, familles, organisations, entreprises, collectifs, associations…)</w:t>
      </w:r>
      <w:r>
        <w:t xml:space="preserve"> </w:t>
      </w:r>
    </w:p>
    <w:p w14:paraId="1CD0449C" w14:textId="245D8AD3" w:rsidR="00061707" w:rsidRDefault="00061707" w:rsidP="00061707">
      <w:pPr>
        <w:jc w:val="both"/>
      </w:pPr>
      <w:r w:rsidRPr="0043045B">
        <w:t>Il n’y aura qu’une seule catégorie.</w:t>
      </w:r>
    </w:p>
    <w:p w14:paraId="1DE7CC5C" w14:textId="24B6D712" w:rsidR="00061707" w:rsidRPr="00B253C3" w:rsidRDefault="00061707" w:rsidP="00061707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 w:rsidRPr="00B253C3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ARTICLE II : 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D</w:t>
      </w:r>
      <w:r w:rsidR="009A02CB" w:rsidRPr="009A02CB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E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ROULEMENT DU CONCOURS</w:t>
      </w:r>
    </w:p>
    <w:p w14:paraId="55638575" w14:textId="77777777" w:rsidR="00061707" w:rsidRPr="00061707" w:rsidRDefault="00061707" w:rsidP="00061707">
      <w:pPr>
        <w:jc w:val="both"/>
      </w:pPr>
      <w:r w:rsidRPr="00061707">
        <w:t>Le concours se déroulera en deux étapes : inscription et finale</w:t>
      </w:r>
    </w:p>
    <w:p w14:paraId="6603C21A" w14:textId="2FDBFB37" w:rsidR="00061707" w:rsidRPr="00061707" w:rsidRDefault="00061707" w:rsidP="00061707">
      <w:pPr>
        <w:jc w:val="both"/>
      </w:pPr>
      <w:r w:rsidRPr="00061707">
        <w:rPr>
          <w:b/>
          <w:u w:val="single"/>
        </w:rPr>
        <w:t xml:space="preserve">Inscription – </w:t>
      </w:r>
      <w:r w:rsidR="00FF73F0" w:rsidRPr="00B92914">
        <w:rPr>
          <w:b/>
          <w:u w:val="single"/>
        </w:rPr>
        <w:t>2</w:t>
      </w:r>
      <w:r w:rsidR="00B92914" w:rsidRPr="00B92914">
        <w:rPr>
          <w:b/>
          <w:u w:val="single"/>
        </w:rPr>
        <w:t>6</w:t>
      </w:r>
      <w:r w:rsidRPr="00B92914">
        <w:rPr>
          <w:b/>
          <w:u w:val="single"/>
        </w:rPr>
        <w:t xml:space="preserve"> août au 1</w:t>
      </w:r>
      <w:r w:rsidR="00FF73F0" w:rsidRPr="00B92914">
        <w:rPr>
          <w:b/>
          <w:u w:val="single"/>
        </w:rPr>
        <w:t>0</w:t>
      </w:r>
      <w:r w:rsidRPr="00B92914">
        <w:rPr>
          <w:b/>
          <w:u w:val="single"/>
        </w:rPr>
        <w:t xml:space="preserve"> octobre 202</w:t>
      </w:r>
      <w:r w:rsidR="00FF73F0" w:rsidRPr="00B92914">
        <w:rPr>
          <w:b/>
          <w:u w:val="single"/>
        </w:rPr>
        <w:t>5</w:t>
      </w:r>
      <w:r w:rsidRPr="00B92914">
        <w:rPr>
          <w:b/>
          <w:u w:val="single"/>
        </w:rPr>
        <w:t xml:space="preserve"> : </w:t>
      </w:r>
    </w:p>
    <w:p w14:paraId="393A4F2A" w14:textId="35B3DF2E" w:rsidR="00061707" w:rsidRPr="00061707" w:rsidRDefault="00061707" w:rsidP="00061707">
      <w:pPr>
        <w:jc w:val="both"/>
      </w:pPr>
      <w:r w:rsidRPr="00061707">
        <w:t xml:space="preserve">Les participants </w:t>
      </w:r>
      <w:r w:rsidR="00CE2A1A">
        <w:t>devront envoyer</w:t>
      </w:r>
      <w:r w:rsidRPr="00061707">
        <w:t xml:space="preserve"> par mail :</w:t>
      </w:r>
    </w:p>
    <w:p w14:paraId="0CFBD16F" w14:textId="77777777" w:rsidR="00061707" w:rsidRPr="00061707" w:rsidRDefault="00061707" w:rsidP="00061707">
      <w:pPr>
        <w:numPr>
          <w:ilvl w:val="0"/>
          <w:numId w:val="14"/>
        </w:numPr>
        <w:contextualSpacing/>
        <w:jc w:val="both"/>
      </w:pPr>
      <w:r w:rsidRPr="00061707">
        <w:t>Le bulletin de participation dûment rempli avec coordonnées (nom, prénom, profession, âge, adresse, téléphone et email)</w:t>
      </w:r>
    </w:p>
    <w:p w14:paraId="339E3444" w14:textId="77777777" w:rsidR="00061707" w:rsidRPr="00061707" w:rsidRDefault="00061707" w:rsidP="00061707">
      <w:pPr>
        <w:numPr>
          <w:ilvl w:val="0"/>
          <w:numId w:val="14"/>
        </w:numPr>
        <w:contextualSpacing/>
        <w:jc w:val="both"/>
      </w:pPr>
      <w:r w:rsidRPr="00061707">
        <w:t xml:space="preserve">La fiche recette (liste des ingrédients utilisés, quantités, méthodologie et progression) </w:t>
      </w:r>
    </w:p>
    <w:p w14:paraId="5747DD3C" w14:textId="77777777" w:rsidR="00061707" w:rsidRPr="00061707" w:rsidRDefault="00061707" w:rsidP="00061707">
      <w:pPr>
        <w:numPr>
          <w:ilvl w:val="0"/>
          <w:numId w:val="14"/>
        </w:numPr>
        <w:contextualSpacing/>
        <w:jc w:val="both"/>
      </w:pPr>
      <w:r w:rsidRPr="00061707">
        <w:t xml:space="preserve">Histoire de la recette, anecdote </w:t>
      </w:r>
    </w:p>
    <w:p w14:paraId="34125201" w14:textId="78F308DC" w:rsidR="00061707" w:rsidRDefault="00061707" w:rsidP="00061707">
      <w:pPr>
        <w:numPr>
          <w:ilvl w:val="0"/>
          <w:numId w:val="14"/>
        </w:numPr>
        <w:contextualSpacing/>
        <w:jc w:val="both"/>
      </w:pPr>
      <w:r w:rsidRPr="00061707">
        <w:t xml:space="preserve">Les moyens techniques nécessaires pour la recette (mode de cuisson) </w:t>
      </w:r>
    </w:p>
    <w:p w14:paraId="1EA7E359" w14:textId="77777777" w:rsidR="00061707" w:rsidRPr="00061707" w:rsidRDefault="00061707" w:rsidP="00061707">
      <w:pPr>
        <w:contextualSpacing/>
        <w:jc w:val="both"/>
      </w:pPr>
    </w:p>
    <w:p w14:paraId="2796EA45" w14:textId="7B8CF126" w:rsidR="00061707" w:rsidRPr="00061707" w:rsidRDefault="00061707" w:rsidP="00061707">
      <w:pPr>
        <w:jc w:val="both"/>
      </w:pPr>
      <w:r w:rsidRPr="00061707">
        <w:t xml:space="preserve">L’inscription sera prise en compte uniquement si l’ensemble des pièces ci-dessus </w:t>
      </w:r>
      <w:r w:rsidR="00565B00" w:rsidRPr="0009470C">
        <w:rPr>
          <w:color w:val="000000" w:themeColor="text1"/>
        </w:rPr>
        <w:t xml:space="preserve">est joint </w:t>
      </w:r>
      <w:r w:rsidRPr="00061707">
        <w:t>au bulletin de participation.</w:t>
      </w:r>
    </w:p>
    <w:p w14:paraId="63A61DA0" w14:textId="1CFD582E" w:rsidR="00061707" w:rsidRPr="001D60DC" w:rsidRDefault="00061707" w:rsidP="00061707">
      <w:pPr>
        <w:jc w:val="both"/>
        <w:rPr>
          <w:b/>
          <w:bCs/>
        </w:rPr>
      </w:pPr>
      <w:r w:rsidRPr="00061707">
        <w:t xml:space="preserve">Pour participer il faudra proposer </w:t>
      </w:r>
      <w:r w:rsidR="00FF73F0" w:rsidRPr="00B92914">
        <w:rPr>
          <w:b/>
          <w:bCs/>
        </w:rPr>
        <w:t xml:space="preserve">une tarte aux fruits de saison </w:t>
      </w:r>
      <w:r w:rsidR="001400E2" w:rsidRPr="00B92914">
        <w:rPr>
          <w:b/>
          <w:bCs/>
        </w:rPr>
        <w:t xml:space="preserve">et </w:t>
      </w:r>
      <w:r w:rsidR="00FF73F0" w:rsidRPr="00B92914">
        <w:rPr>
          <w:b/>
          <w:bCs/>
        </w:rPr>
        <w:t xml:space="preserve">locaux </w:t>
      </w:r>
      <w:r w:rsidR="001D60DC" w:rsidRPr="00B92914">
        <w:rPr>
          <w:b/>
          <w:bCs/>
        </w:rPr>
        <w:t xml:space="preserve">pour 8 personnes. </w:t>
      </w:r>
    </w:p>
    <w:p w14:paraId="76CB64AE" w14:textId="2F3E2EC1" w:rsidR="00061707" w:rsidRPr="00061707" w:rsidRDefault="00061707" w:rsidP="00061707">
      <w:pPr>
        <w:jc w:val="both"/>
      </w:pPr>
      <w:r w:rsidRPr="00061707">
        <w:t>Le jury déterminera, à l’issue d’un vote, les participants</w:t>
      </w:r>
      <w:r w:rsidRPr="00061707">
        <w:rPr>
          <w:color w:val="FF0000"/>
        </w:rPr>
        <w:t xml:space="preserve"> </w:t>
      </w:r>
      <w:r w:rsidRPr="00061707">
        <w:t>sélectionnés pour la finale.</w:t>
      </w:r>
    </w:p>
    <w:p w14:paraId="73E25414" w14:textId="77777777" w:rsidR="00061707" w:rsidRPr="00061707" w:rsidRDefault="00061707" w:rsidP="00061707">
      <w:pPr>
        <w:jc w:val="both"/>
      </w:pPr>
      <w:r w:rsidRPr="00061707">
        <w:t xml:space="preserve">Le jury se réserve le droit d’augmenter le nombre de sélectionnés pour la finale en fonction de la qualité des projets présentés. </w:t>
      </w:r>
    </w:p>
    <w:p w14:paraId="4CC0809F" w14:textId="2149AD84" w:rsidR="00061707" w:rsidRPr="001D60DC" w:rsidRDefault="00061707" w:rsidP="00061707">
      <w:pPr>
        <w:jc w:val="both"/>
        <w:rPr>
          <w:b/>
          <w:bCs/>
        </w:rPr>
      </w:pPr>
      <w:r w:rsidRPr="00061707">
        <w:t>Les participants retenus devront se rendre disponibles pour la finale</w:t>
      </w:r>
      <w:r w:rsidR="001D60DC">
        <w:t xml:space="preserve"> </w:t>
      </w:r>
      <w:r w:rsidR="001D60DC">
        <w:rPr>
          <w:b/>
          <w:bCs/>
        </w:rPr>
        <w:t xml:space="preserve">samedi </w:t>
      </w:r>
      <w:r w:rsidR="00FF73F0">
        <w:rPr>
          <w:b/>
          <w:bCs/>
        </w:rPr>
        <w:t>18</w:t>
      </w:r>
      <w:r w:rsidR="001D60DC">
        <w:rPr>
          <w:b/>
          <w:bCs/>
        </w:rPr>
        <w:t xml:space="preserve"> octobre 10h</w:t>
      </w:r>
      <w:r w:rsidR="006148C4">
        <w:rPr>
          <w:b/>
          <w:bCs/>
        </w:rPr>
        <w:t xml:space="preserve"> </w:t>
      </w:r>
      <w:r w:rsidR="006148C4" w:rsidRPr="0009470C">
        <w:rPr>
          <w:b/>
          <w:bCs/>
        </w:rPr>
        <w:t>qui se tiendra à Megève (74120)</w:t>
      </w:r>
      <w:r w:rsidR="001D60DC" w:rsidRPr="0009470C">
        <w:rPr>
          <w:b/>
          <w:bCs/>
        </w:rPr>
        <w:t>.</w:t>
      </w:r>
      <w:r w:rsidR="001D60DC">
        <w:rPr>
          <w:b/>
          <w:bCs/>
        </w:rPr>
        <w:t xml:space="preserve"> </w:t>
      </w:r>
    </w:p>
    <w:p w14:paraId="10132942" w14:textId="77777777" w:rsidR="00061707" w:rsidRDefault="00061707" w:rsidP="00061707">
      <w:pPr>
        <w:jc w:val="both"/>
      </w:pPr>
      <w:r w:rsidRPr="00061707">
        <w:t xml:space="preserve">La </w:t>
      </w:r>
      <w:proofErr w:type="gramStart"/>
      <w:r w:rsidRPr="00061707">
        <w:t>Mairie</w:t>
      </w:r>
      <w:proofErr w:type="gramEnd"/>
      <w:r w:rsidRPr="00061707">
        <w:t xml:space="preserve"> de Megève informera les candidats dont la participation a été retenue et leur indiquera les modalités pratiques pour participer à la finale. </w:t>
      </w:r>
    </w:p>
    <w:p w14:paraId="648F93AF" w14:textId="77777777" w:rsidR="00FF73F0" w:rsidRPr="00061707" w:rsidRDefault="00FF73F0" w:rsidP="00061707">
      <w:pPr>
        <w:jc w:val="both"/>
      </w:pPr>
    </w:p>
    <w:p w14:paraId="4A22861E" w14:textId="19E6E62E" w:rsidR="00061707" w:rsidRPr="00061707" w:rsidRDefault="00061707" w:rsidP="00061707">
      <w:pPr>
        <w:jc w:val="both"/>
        <w:rPr>
          <w:b/>
          <w:u w:val="single"/>
        </w:rPr>
      </w:pPr>
      <w:r w:rsidRPr="00061707">
        <w:rPr>
          <w:b/>
          <w:u w:val="single"/>
        </w:rPr>
        <w:lastRenderedPageBreak/>
        <w:t xml:space="preserve">La Finale – samedi </w:t>
      </w:r>
      <w:r w:rsidR="00FF73F0">
        <w:rPr>
          <w:b/>
          <w:u w:val="single"/>
        </w:rPr>
        <w:t>18</w:t>
      </w:r>
      <w:r w:rsidR="00017EF8">
        <w:rPr>
          <w:b/>
          <w:u w:val="single"/>
        </w:rPr>
        <w:t xml:space="preserve"> </w:t>
      </w:r>
      <w:r w:rsidRPr="00061707">
        <w:rPr>
          <w:b/>
          <w:u w:val="single"/>
        </w:rPr>
        <w:t xml:space="preserve">octobre </w:t>
      </w:r>
      <w:proofErr w:type="gramStart"/>
      <w:r w:rsidRPr="00061707">
        <w:rPr>
          <w:b/>
          <w:u w:val="single"/>
        </w:rPr>
        <w:t>202</w:t>
      </w:r>
      <w:r w:rsidR="00FF73F0">
        <w:rPr>
          <w:b/>
          <w:u w:val="single"/>
        </w:rPr>
        <w:t>5</w:t>
      </w:r>
      <w:r w:rsidRPr="00061707">
        <w:rPr>
          <w:b/>
          <w:u w:val="single"/>
        </w:rPr>
        <w:t> </w:t>
      </w:r>
      <w:r w:rsidR="001D60DC">
        <w:rPr>
          <w:b/>
          <w:u w:val="single"/>
        </w:rPr>
        <w:t xml:space="preserve"> à</w:t>
      </w:r>
      <w:proofErr w:type="gramEnd"/>
      <w:r w:rsidR="001D60DC">
        <w:rPr>
          <w:b/>
          <w:u w:val="single"/>
        </w:rPr>
        <w:t xml:space="preserve"> 10h </w:t>
      </w:r>
      <w:r w:rsidRPr="00061707">
        <w:rPr>
          <w:b/>
          <w:u w:val="single"/>
        </w:rPr>
        <w:t xml:space="preserve">: </w:t>
      </w:r>
    </w:p>
    <w:p w14:paraId="1994242E" w14:textId="01B8B3F3" w:rsidR="00061707" w:rsidRPr="009641CC" w:rsidRDefault="00061707" w:rsidP="00061707">
      <w:pPr>
        <w:jc w:val="both"/>
      </w:pPr>
      <w:r w:rsidRPr="009641CC">
        <w:t>Les participants ayant reçu la confirmation d’inscription participeront à la finale à Megève</w:t>
      </w:r>
      <w:r w:rsidR="006148C4" w:rsidRPr="009641CC">
        <w:t xml:space="preserve"> qui se déroulera dans le cadre du festival de cuisine de montagne, Toquicimes</w:t>
      </w:r>
      <w:r w:rsidRPr="009641CC">
        <w:t xml:space="preserve">. Ils devront lors du samedi </w:t>
      </w:r>
      <w:r w:rsidR="00FF73F0">
        <w:t>18</w:t>
      </w:r>
      <w:r w:rsidRPr="009641CC">
        <w:t xml:space="preserve"> octobre en matinée, venir avec l’ensemble des ingrédients </w:t>
      </w:r>
      <w:r w:rsidR="006148C4" w:rsidRPr="009641CC">
        <w:t xml:space="preserve">utilisés </w:t>
      </w:r>
      <w:r w:rsidRPr="009641CC">
        <w:t xml:space="preserve">pour la fabrication </w:t>
      </w:r>
      <w:r w:rsidR="001F254F">
        <w:t xml:space="preserve">de </w:t>
      </w:r>
      <w:r w:rsidR="00CE2A1A">
        <w:t>leur</w:t>
      </w:r>
      <w:r w:rsidR="001F254F">
        <w:t xml:space="preserve"> tarte aux fruits </w:t>
      </w:r>
      <w:r w:rsidR="00E20578">
        <w:t xml:space="preserve">de saison et locaux </w:t>
      </w:r>
      <w:r w:rsidR="00017EF8" w:rsidRPr="009641CC">
        <w:t xml:space="preserve">pour </w:t>
      </w:r>
      <w:r w:rsidR="00D45C89" w:rsidRPr="009641CC">
        <w:rPr>
          <w:color w:val="000000" w:themeColor="text1"/>
        </w:rPr>
        <w:t>8</w:t>
      </w:r>
      <w:r w:rsidR="00017EF8" w:rsidRPr="009641CC">
        <w:rPr>
          <w:color w:val="000000" w:themeColor="text1"/>
        </w:rPr>
        <w:t xml:space="preserve"> personnes</w:t>
      </w:r>
      <w:r w:rsidR="00017EF8" w:rsidRPr="009641CC">
        <w:t>.</w:t>
      </w:r>
    </w:p>
    <w:p w14:paraId="2A9DB3FD" w14:textId="315DC06B" w:rsidR="00061707" w:rsidRPr="00017EF8" w:rsidRDefault="00D45C89" w:rsidP="00061707">
      <w:pPr>
        <w:jc w:val="both"/>
        <w:rPr>
          <w:color w:val="FF0000"/>
        </w:rPr>
      </w:pPr>
      <w:r w:rsidRPr="009641CC">
        <w:t>Les participants viendront</w:t>
      </w:r>
      <w:r w:rsidR="006148C4" w:rsidRPr="009641CC">
        <w:t xml:space="preserve"> néanmoins</w:t>
      </w:r>
      <w:r w:rsidRPr="009641CC">
        <w:t xml:space="preserve"> avec leurs </w:t>
      </w:r>
      <w:r w:rsidR="001F254F">
        <w:t>tartes</w:t>
      </w:r>
      <w:r w:rsidRPr="009641CC">
        <w:t xml:space="preserve"> faites</w:t>
      </w:r>
      <w:r w:rsidR="001D60DC" w:rsidRPr="009641CC">
        <w:t xml:space="preserve">. Cuites, ou </w:t>
      </w:r>
      <w:proofErr w:type="spellStart"/>
      <w:r w:rsidR="001D60DC" w:rsidRPr="009641CC">
        <w:t>pré-cuites</w:t>
      </w:r>
      <w:proofErr w:type="spellEnd"/>
      <w:r w:rsidR="001D60DC" w:rsidRPr="009641CC">
        <w:t xml:space="preserve">. Chaque candidat </w:t>
      </w:r>
      <w:r w:rsidRPr="009641CC">
        <w:t>aura ensuite la possibilité de réchauffer sa t</w:t>
      </w:r>
      <w:r w:rsidR="001F254F">
        <w:t>arte</w:t>
      </w:r>
      <w:r w:rsidRPr="009641CC">
        <w:t xml:space="preserve"> sur place</w:t>
      </w:r>
      <w:r w:rsidR="001F254F">
        <w:t xml:space="preserve"> si besoin</w:t>
      </w:r>
      <w:r w:rsidRPr="009641CC">
        <w:t>. La découpe sera faite devant le jury.</w:t>
      </w:r>
      <w:r>
        <w:t xml:space="preserve"> </w:t>
      </w:r>
    </w:p>
    <w:p w14:paraId="2C78ABFD" w14:textId="533780C1" w:rsidR="001F4070" w:rsidRDefault="001F254F" w:rsidP="000617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Les tartes seront aux fruits de saison et locaux. </w:t>
      </w:r>
      <w:r w:rsidR="001F4070">
        <w:rPr>
          <w:color w:val="000000" w:themeColor="text1"/>
        </w:rPr>
        <w:t xml:space="preserve">La mention IGP est bienvenue, mais non obligatoire. Les participants devront justifier le choix de leurs fruits. </w:t>
      </w:r>
    </w:p>
    <w:p w14:paraId="4F441D11" w14:textId="16DED1DD" w:rsidR="00A43023" w:rsidRPr="009641CC" w:rsidRDefault="00A43023" w:rsidP="00061707">
      <w:pPr>
        <w:jc w:val="both"/>
        <w:rPr>
          <w:color w:val="000000" w:themeColor="text1"/>
        </w:rPr>
      </w:pPr>
      <w:r w:rsidRPr="009641CC">
        <w:rPr>
          <w:color w:val="000000" w:themeColor="text1"/>
        </w:rPr>
        <w:t>Le</w:t>
      </w:r>
      <w:r w:rsidR="006148C4" w:rsidRPr="009641CC">
        <w:rPr>
          <w:color w:val="000000" w:themeColor="text1"/>
        </w:rPr>
        <w:t>s</w:t>
      </w:r>
      <w:r w:rsidRPr="009641CC">
        <w:rPr>
          <w:color w:val="000000" w:themeColor="text1"/>
        </w:rPr>
        <w:t xml:space="preserve"> participant</w:t>
      </w:r>
      <w:r w:rsidR="006148C4" w:rsidRPr="009641CC">
        <w:rPr>
          <w:color w:val="000000" w:themeColor="text1"/>
        </w:rPr>
        <w:t>s</w:t>
      </w:r>
      <w:r w:rsidRPr="009641CC">
        <w:rPr>
          <w:color w:val="000000" w:themeColor="text1"/>
        </w:rPr>
        <w:t xml:space="preserve"> pourr</w:t>
      </w:r>
      <w:r w:rsidR="006148C4" w:rsidRPr="009641CC">
        <w:rPr>
          <w:color w:val="000000" w:themeColor="text1"/>
        </w:rPr>
        <w:t>ont</w:t>
      </w:r>
      <w:r w:rsidRPr="009641CC">
        <w:rPr>
          <w:color w:val="000000" w:themeColor="text1"/>
        </w:rPr>
        <w:t xml:space="preserve"> utiliser la pâte de </w:t>
      </w:r>
      <w:r w:rsidR="006148C4" w:rsidRPr="009641CC">
        <w:rPr>
          <w:color w:val="000000" w:themeColor="text1"/>
        </w:rPr>
        <w:t>leur</w:t>
      </w:r>
      <w:r w:rsidRPr="009641CC">
        <w:rPr>
          <w:color w:val="000000" w:themeColor="text1"/>
        </w:rPr>
        <w:t xml:space="preserve"> choix (feuilletée</w:t>
      </w:r>
      <w:r w:rsidR="00BD1C9E" w:rsidRPr="009641CC">
        <w:rPr>
          <w:color w:val="000000" w:themeColor="text1"/>
        </w:rPr>
        <w:t>, brisée</w:t>
      </w:r>
      <w:r w:rsidR="001F254F">
        <w:rPr>
          <w:color w:val="000000" w:themeColor="text1"/>
        </w:rPr>
        <w:t>, salée, sucrée</w:t>
      </w:r>
      <w:r w:rsidR="00BD1C9E" w:rsidRPr="009641CC">
        <w:rPr>
          <w:color w:val="000000" w:themeColor="text1"/>
        </w:rPr>
        <w:t>..</w:t>
      </w:r>
      <w:r w:rsidRPr="009641CC">
        <w:rPr>
          <w:color w:val="000000" w:themeColor="text1"/>
        </w:rPr>
        <w:t>.</w:t>
      </w:r>
      <w:r w:rsidR="00BD1C9E" w:rsidRPr="009641CC">
        <w:rPr>
          <w:color w:val="000000" w:themeColor="text1"/>
        </w:rPr>
        <w:t>)</w:t>
      </w:r>
      <w:r w:rsidR="001F254F">
        <w:rPr>
          <w:color w:val="000000" w:themeColor="text1"/>
        </w:rPr>
        <w:t xml:space="preserve">. </w:t>
      </w:r>
      <w:r w:rsidR="001F4070">
        <w:rPr>
          <w:color w:val="000000" w:themeColor="text1"/>
        </w:rPr>
        <w:t>C’est</w:t>
      </w:r>
      <w:r w:rsidR="001F254F">
        <w:rPr>
          <w:color w:val="000000" w:themeColor="text1"/>
        </w:rPr>
        <w:t xml:space="preserve"> un plus si elle est maison. </w:t>
      </w:r>
    </w:p>
    <w:p w14:paraId="29800F22" w14:textId="5B36773C" w:rsidR="00061707" w:rsidRPr="009641CC" w:rsidRDefault="006148C4" w:rsidP="00061707">
      <w:pPr>
        <w:jc w:val="both"/>
        <w:rPr>
          <w:color w:val="000000" w:themeColor="text1"/>
        </w:rPr>
      </w:pPr>
      <w:r w:rsidRPr="009641CC">
        <w:rPr>
          <w:color w:val="000000" w:themeColor="text1"/>
        </w:rPr>
        <w:t xml:space="preserve">Le jour de la finale, </w:t>
      </w:r>
      <w:r w:rsidR="00061707" w:rsidRPr="009641CC">
        <w:rPr>
          <w:color w:val="000000" w:themeColor="text1"/>
        </w:rPr>
        <w:t xml:space="preserve">le samedi </w:t>
      </w:r>
      <w:r w:rsidR="001F4070">
        <w:rPr>
          <w:color w:val="000000" w:themeColor="text1"/>
        </w:rPr>
        <w:t>18</w:t>
      </w:r>
      <w:r w:rsidR="00061707" w:rsidRPr="009641CC">
        <w:rPr>
          <w:color w:val="000000" w:themeColor="text1"/>
        </w:rPr>
        <w:t xml:space="preserve"> octobre il </w:t>
      </w:r>
      <w:r w:rsidRPr="009641CC">
        <w:rPr>
          <w:color w:val="000000" w:themeColor="text1"/>
        </w:rPr>
        <w:t>sera</w:t>
      </w:r>
      <w:r w:rsidR="00061707" w:rsidRPr="009641CC">
        <w:rPr>
          <w:color w:val="000000" w:themeColor="text1"/>
        </w:rPr>
        <w:t xml:space="preserve"> possible d’avoir recours à un four</w:t>
      </w:r>
      <w:r w:rsidR="001D60DC" w:rsidRPr="009641CC">
        <w:rPr>
          <w:color w:val="000000" w:themeColor="text1"/>
        </w:rPr>
        <w:t xml:space="preserve"> professionnel pour réchauffer la t</w:t>
      </w:r>
      <w:r w:rsidR="001F4070">
        <w:rPr>
          <w:color w:val="000000" w:themeColor="text1"/>
        </w:rPr>
        <w:t>arte</w:t>
      </w:r>
      <w:r w:rsidR="001D60DC" w:rsidRPr="009641CC">
        <w:rPr>
          <w:color w:val="000000" w:themeColor="text1"/>
        </w:rPr>
        <w:t xml:space="preserve">. Une assistance technique sera sur place pour expliquer son fonctionnement. </w:t>
      </w:r>
    </w:p>
    <w:p w14:paraId="30D143D9" w14:textId="77777777" w:rsidR="00061707" w:rsidRPr="00061707" w:rsidRDefault="00061707" w:rsidP="00061707">
      <w:pPr>
        <w:jc w:val="both"/>
      </w:pPr>
      <w:r w:rsidRPr="00061707">
        <w:t xml:space="preserve">Il est demandé aux participants d’apporter dans un panier l’ensemble des produits et ingrédients utilisés lors de la confection de la recette. Pour la pré-sélection, merci de mettre à disposition sur papier libre, la recette exacte avec les proportions et les ingrédients utilisés. </w:t>
      </w:r>
    </w:p>
    <w:p w14:paraId="061B1C01" w14:textId="2A25B2D6" w:rsidR="00061707" w:rsidRPr="00061707" w:rsidRDefault="00061707" w:rsidP="00061707">
      <w:pPr>
        <w:jc w:val="both"/>
      </w:pPr>
      <w:r w:rsidRPr="00061707">
        <w:t xml:space="preserve">Lors de la dégustation, chaque participant disposera de 5 minutes pour présenter sa réalisation, et raconter </w:t>
      </w:r>
      <w:r w:rsidR="006148C4">
        <w:t>l’</w:t>
      </w:r>
      <w:r w:rsidR="006148C4" w:rsidRPr="009641CC">
        <w:rPr>
          <w:color w:val="000000" w:themeColor="text1"/>
        </w:rPr>
        <w:t>histoire</w:t>
      </w:r>
      <w:r w:rsidR="006148C4">
        <w:t xml:space="preserve"> de s</w:t>
      </w:r>
      <w:r w:rsidR="006148C4" w:rsidRPr="00061707">
        <w:t>a</w:t>
      </w:r>
      <w:r w:rsidRPr="00061707">
        <w:t xml:space="preserve"> recette de famille, celle de la grand-mère ou toute</w:t>
      </w:r>
      <w:r w:rsidR="005C1F47">
        <w:t xml:space="preserve"> autre</w:t>
      </w:r>
      <w:r w:rsidRPr="00061707">
        <w:t xml:space="preserve"> anecdote que saura apprécier chaque membre du jury</w:t>
      </w:r>
      <w:r>
        <w:t>.</w:t>
      </w:r>
    </w:p>
    <w:p w14:paraId="590E1353" w14:textId="77777777" w:rsidR="00061707" w:rsidRPr="00061707" w:rsidRDefault="00061707" w:rsidP="00061707">
      <w:pPr>
        <w:spacing w:after="0"/>
        <w:jc w:val="both"/>
      </w:pPr>
      <w:r w:rsidRPr="00061707">
        <w:t xml:space="preserve">Le jury appréciera toute mise en scène rappelant la tradition et le folklore de cette spécialité (costume, objet d’époque…) </w:t>
      </w:r>
    </w:p>
    <w:p w14:paraId="33A38763" w14:textId="505BA1DC" w:rsidR="00061707" w:rsidRDefault="00061707" w:rsidP="00061707">
      <w:pPr>
        <w:jc w:val="both"/>
      </w:pPr>
    </w:p>
    <w:p w14:paraId="231C721A" w14:textId="4A92D1B7" w:rsidR="009A02CB" w:rsidRPr="00B253C3" w:rsidRDefault="009A02CB" w:rsidP="009A02C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 w:rsidRPr="00B253C3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ARTICLE II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I</w:t>
      </w:r>
      <w:r w:rsidRPr="00B253C3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 : 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CRITERES TECHNIQUES ET VISUELS</w:t>
      </w:r>
    </w:p>
    <w:p w14:paraId="695A69F9" w14:textId="77777777" w:rsidR="009A02CB" w:rsidRPr="009A02CB" w:rsidRDefault="009A02CB" w:rsidP="009A02CB">
      <w:pPr>
        <w:jc w:val="both"/>
      </w:pPr>
      <w:r w:rsidRPr="009A02CB">
        <w:t xml:space="preserve">L’achat des ingrédients nécessaires à la confection de la recette sera à la charge du participant. </w:t>
      </w:r>
    </w:p>
    <w:p w14:paraId="4CA059EF" w14:textId="77777777" w:rsidR="009A02CB" w:rsidRPr="009A02CB" w:rsidRDefault="009A02CB" w:rsidP="009A02CB">
      <w:pPr>
        <w:jc w:val="both"/>
      </w:pPr>
      <w:r w:rsidRPr="009A02CB">
        <w:t xml:space="preserve">Il est vivement recommandé aux candidats de soigner particulièrement la présentation. </w:t>
      </w:r>
    </w:p>
    <w:p w14:paraId="3EA715EB" w14:textId="77777777" w:rsidR="009A02CB" w:rsidRPr="009A02CB" w:rsidRDefault="009A02CB" w:rsidP="009A02CB">
      <w:pPr>
        <w:spacing w:after="0"/>
        <w:jc w:val="both"/>
      </w:pPr>
      <w:r w:rsidRPr="009A02CB">
        <w:t xml:space="preserve">Les participants sont invités à apporter leur réalisation dans des glacières ou équipement capable de supporter le voyage jusqu’au lieu de la finale. </w:t>
      </w:r>
    </w:p>
    <w:p w14:paraId="67FCE1D4" w14:textId="533AA4E0" w:rsidR="009A02CB" w:rsidRDefault="009A02CB" w:rsidP="00061707">
      <w:pPr>
        <w:jc w:val="both"/>
      </w:pPr>
    </w:p>
    <w:p w14:paraId="62624B14" w14:textId="126055F4" w:rsidR="009A02CB" w:rsidRDefault="009A02CB" w:rsidP="009A02C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 w:rsidRPr="00B253C3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ARTICLE I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V</w:t>
      </w:r>
      <w:r w:rsidRPr="00B253C3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 : 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COMPOSITION DU JURY</w:t>
      </w:r>
    </w:p>
    <w:p w14:paraId="468C1DE0" w14:textId="43B40805" w:rsidR="009A02CB" w:rsidRPr="006148C4" w:rsidRDefault="009A02CB" w:rsidP="009A02CB">
      <w:pPr>
        <w:spacing w:after="0"/>
        <w:jc w:val="both"/>
        <w:rPr>
          <w:color w:val="000000" w:themeColor="text1"/>
        </w:rPr>
      </w:pPr>
      <w:r w:rsidRPr="009A02CB">
        <w:t>Le jury sera composé de chefs de cuisine, personnalités, journalistes</w:t>
      </w:r>
      <w:r w:rsidR="006148C4">
        <w:t xml:space="preserve"> </w:t>
      </w:r>
      <w:r w:rsidR="006148C4" w:rsidRPr="009641CC">
        <w:rPr>
          <w:color w:val="000000" w:themeColor="text1"/>
        </w:rPr>
        <w:t>sélectionnés par les organisateurs de l’événement.</w:t>
      </w:r>
    </w:p>
    <w:p w14:paraId="0BD41625" w14:textId="35B7E009" w:rsidR="009A02CB" w:rsidRDefault="009A02CB" w:rsidP="00061707">
      <w:pPr>
        <w:jc w:val="both"/>
      </w:pPr>
    </w:p>
    <w:p w14:paraId="40972C7E" w14:textId="19AD541D" w:rsidR="009A02CB" w:rsidRDefault="009A02CB" w:rsidP="009A02C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 w:rsidRPr="00B253C3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ARTIC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LE V</w:t>
      </w:r>
      <w:r w:rsidRPr="00B253C3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 : 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CRITERES DE NOTATIONS DES EQUIPES</w:t>
      </w:r>
    </w:p>
    <w:p w14:paraId="44A00F12" w14:textId="58F8C04A" w:rsidR="009A02CB" w:rsidRPr="009A02CB" w:rsidRDefault="009A02CB" w:rsidP="009A02CB">
      <w:pPr>
        <w:jc w:val="both"/>
      </w:pPr>
      <w:r w:rsidRPr="009A02CB">
        <w:t>Lors de la phase finale, les plats seront notés sur 20 point</w:t>
      </w:r>
      <w:r w:rsidR="00CE2A1A">
        <w:t>s</w:t>
      </w:r>
      <w:r w:rsidRPr="009A02CB">
        <w:t xml:space="preserve"> suivant les critères suivants : </w:t>
      </w:r>
    </w:p>
    <w:p w14:paraId="4B6F096B" w14:textId="77777777" w:rsidR="009A02CB" w:rsidRPr="009A02CB" w:rsidRDefault="009A02CB" w:rsidP="009A02CB">
      <w:pPr>
        <w:numPr>
          <w:ilvl w:val="0"/>
          <w:numId w:val="14"/>
        </w:numPr>
        <w:contextualSpacing/>
        <w:jc w:val="both"/>
      </w:pPr>
      <w:r w:rsidRPr="009A02CB">
        <w:t xml:space="preserve">Les qualités gustatives et l’harmonie des goûts (10 points) </w:t>
      </w:r>
    </w:p>
    <w:p w14:paraId="7DC92C94" w14:textId="77777777" w:rsidR="009A02CB" w:rsidRPr="009A02CB" w:rsidRDefault="009A02CB" w:rsidP="009A02CB">
      <w:pPr>
        <w:numPr>
          <w:ilvl w:val="0"/>
          <w:numId w:val="14"/>
        </w:numPr>
        <w:contextualSpacing/>
        <w:jc w:val="both"/>
      </w:pPr>
      <w:r w:rsidRPr="009A02CB">
        <w:t xml:space="preserve">L’histoire de la recette et la présentation des ingrédients (10 points) </w:t>
      </w:r>
    </w:p>
    <w:p w14:paraId="55741169" w14:textId="60CCDA96" w:rsidR="00DC1C43" w:rsidRDefault="00DC1C43" w:rsidP="009A02C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</w:p>
    <w:p w14:paraId="2DEA867C" w14:textId="77777777" w:rsidR="00DC1C43" w:rsidRDefault="00DC1C43" w:rsidP="009A02C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</w:p>
    <w:p w14:paraId="2B71721E" w14:textId="77777777" w:rsidR="00B9762D" w:rsidRDefault="00B9762D" w:rsidP="009A02C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</w:p>
    <w:p w14:paraId="6ADA4B56" w14:textId="77777777" w:rsidR="00B9762D" w:rsidRDefault="00B9762D" w:rsidP="009A02CB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</w:p>
    <w:p w14:paraId="63D462F4" w14:textId="0645684F" w:rsidR="0025665B" w:rsidRDefault="009A02CB" w:rsidP="002E53F1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lastRenderedPageBreak/>
        <w:t xml:space="preserve">ARTICLE </w:t>
      </w:r>
      <w:r w:rsidR="0025665B" w:rsidRPr="002E53F1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V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I</w:t>
      </w:r>
      <w:r w:rsidR="0025665B" w:rsidRPr="002E53F1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 : </w:t>
      </w:r>
      <w:r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ANNONCE DES RESULTATS</w:t>
      </w:r>
    </w:p>
    <w:p w14:paraId="5B868596" w14:textId="77777777" w:rsidR="009A02CB" w:rsidRPr="009A02CB" w:rsidRDefault="009A02CB" w:rsidP="009A02CB">
      <w:pPr>
        <w:jc w:val="both"/>
      </w:pPr>
      <w:r w:rsidRPr="009A02CB">
        <w:t xml:space="preserve">L’annonce des résultats aura lieu : </w:t>
      </w:r>
    </w:p>
    <w:p w14:paraId="52BFA5EE" w14:textId="4B5DAACE" w:rsidR="009A02CB" w:rsidRPr="009A02CB" w:rsidRDefault="009A02CB" w:rsidP="009A02CB">
      <w:pPr>
        <w:numPr>
          <w:ilvl w:val="0"/>
          <w:numId w:val="14"/>
        </w:numPr>
        <w:contextualSpacing/>
        <w:jc w:val="both"/>
      </w:pPr>
      <w:r w:rsidRPr="009A02CB">
        <w:t>Pour les pré-sélections, les candidats seront informés de leur participation à la finale au plus tard le 1</w:t>
      </w:r>
      <w:r w:rsidR="00B9762D">
        <w:t>0</w:t>
      </w:r>
      <w:r w:rsidRPr="009A02CB">
        <w:t xml:space="preserve"> octobre.</w:t>
      </w:r>
    </w:p>
    <w:p w14:paraId="1D4D7E85" w14:textId="77777777" w:rsidR="009A02CB" w:rsidRPr="009A02CB" w:rsidRDefault="009A02CB" w:rsidP="009A02CB">
      <w:pPr>
        <w:numPr>
          <w:ilvl w:val="0"/>
          <w:numId w:val="14"/>
        </w:numPr>
        <w:contextualSpacing/>
        <w:jc w:val="both"/>
      </w:pPr>
      <w:r w:rsidRPr="009A02CB">
        <w:t>Pour la finale : le jour de l’épreuve après la délibération du jury.</w:t>
      </w:r>
    </w:p>
    <w:p w14:paraId="4C76370B" w14:textId="1A324038" w:rsidR="009A02CB" w:rsidRPr="009A02CB" w:rsidRDefault="009A02CB" w:rsidP="009A02CB">
      <w:pPr>
        <w:jc w:val="both"/>
      </w:pPr>
      <w:r w:rsidRPr="009A02CB">
        <w:t xml:space="preserve">Les prix seront remis le </w:t>
      </w:r>
      <w:r w:rsidR="00B9762D">
        <w:t>18</w:t>
      </w:r>
      <w:r w:rsidRPr="009A02CB">
        <w:t xml:space="preserve"> octobre 202</w:t>
      </w:r>
      <w:r w:rsidR="00B9762D">
        <w:t>5</w:t>
      </w:r>
      <w:r w:rsidRPr="009A02CB">
        <w:t xml:space="preserve"> à l’occasion de la finale. L’ensemble des participants sera convié à la proclamation des résultats. </w:t>
      </w:r>
    </w:p>
    <w:p w14:paraId="4E8E25CD" w14:textId="77777777" w:rsidR="00405AC4" w:rsidRPr="002E53F1" w:rsidRDefault="00405AC4" w:rsidP="00405AC4">
      <w:pPr>
        <w:jc w:val="both"/>
      </w:pPr>
      <w:r w:rsidRPr="002E53F1">
        <w:t>La liste des Prix reste à définir (en fonction des partenaires et sponsors de l’événement).</w:t>
      </w:r>
    </w:p>
    <w:p w14:paraId="746B34BE" w14:textId="77777777" w:rsidR="009A02CB" w:rsidRPr="009A02CB" w:rsidRDefault="009A02CB" w:rsidP="009A02CB">
      <w:pPr>
        <w:jc w:val="both"/>
      </w:pPr>
      <w:r w:rsidRPr="009A02CB">
        <w:t xml:space="preserve">Les prix attribués ne seront ni repris ni échangés et ne pourront faire l’objet d’un versement de leur contre-valeur en espèces. </w:t>
      </w:r>
    </w:p>
    <w:p w14:paraId="4FD34BD7" w14:textId="092F256B" w:rsidR="009A02CB" w:rsidRPr="009A02CB" w:rsidRDefault="009A02CB" w:rsidP="009A02CB">
      <w:pPr>
        <w:spacing w:after="0"/>
        <w:jc w:val="both"/>
      </w:pPr>
      <w:r w:rsidRPr="009A02CB">
        <w:t xml:space="preserve">Les résultats seront publiés sur le site internet et réseaux sociaux </w:t>
      </w:r>
      <w:r w:rsidR="009641CC" w:rsidRPr="009641CC">
        <w:rPr>
          <w:color w:val="000000" w:themeColor="text1"/>
        </w:rPr>
        <w:t>m</w:t>
      </w:r>
      <w:r w:rsidR="009716CD" w:rsidRPr="009641CC">
        <w:rPr>
          <w:color w:val="000000" w:themeColor="text1"/>
        </w:rPr>
        <w:t>ege</w:t>
      </w:r>
      <w:r w:rsidR="001047CF" w:rsidRPr="009641CC">
        <w:rPr>
          <w:color w:val="000000" w:themeColor="text1"/>
        </w:rPr>
        <w:t xml:space="preserve">ve-tourisme.fr </w:t>
      </w:r>
      <w:r w:rsidRPr="009A02CB">
        <w:t>ou site internet associés de la Commune de Megève, et des médias partenaires du concours.</w:t>
      </w:r>
    </w:p>
    <w:p w14:paraId="2FBF5E04" w14:textId="77777777" w:rsidR="009A02CB" w:rsidRPr="002E53F1" w:rsidRDefault="009A02CB" w:rsidP="002E53F1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</w:p>
    <w:p w14:paraId="4937CE62" w14:textId="77777777" w:rsidR="00405AC4" w:rsidRDefault="0025665B" w:rsidP="00405AC4">
      <w:pPr>
        <w:spacing w:after="0"/>
        <w:jc w:val="both"/>
      </w:pPr>
      <w:r w:rsidRPr="002E53F1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ARTICLES V</w:t>
      </w:r>
      <w:r w:rsidR="00405AC4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II</w:t>
      </w:r>
      <w:r w:rsidRPr="002E53F1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 : </w:t>
      </w:r>
      <w:r w:rsidR="00405AC4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RESPONSABILITES</w:t>
      </w:r>
      <w:r w:rsidR="00405AC4" w:rsidRPr="00405AC4">
        <w:t xml:space="preserve"> </w:t>
      </w:r>
    </w:p>
    <w:p w14:paraId="516A11D4" w14:textId="03ED7F43" w:rsidR="00405AC4" w:rsidRPr="00405AC4" w:rsidRDefault="00405AC4" w:rsidP="00405AC4">
      <w:pPr>
        <w:spacing w:line="240" w:lineRule="auto"/>
        <w:jc w:val="both"/>
      </w:pPr>
      <w:r w:rsidRPr="00405AC4">
        <w:t xml:space="preserve">Les participants reconnaissent accepter les risques inhérents à la pratique de l’activité. Ils endossent la responsabilité de tout dommage causé à eux même ou à un tiers lors des épreuves et/ou lors de toute activité annexe directement ou indirectement liée au déroulement du concours. </w:t>
      </w:r>
    </w:p>
    <w:p w14:paraId="02BB260B" w14:textId="5E89395A" w:rsidR="0025665B" w:rsidRPr="00836416" w:rsidRDefault="0025665B" w:rsidP="00405AC4">
      <w:pPr>
        <w:shd w:val="clear" w:color="auto" w:fill="FFFFFF"/>
        <w:spacing w:after="0" w:line="240" w:lineRule="auto"/>
        <w:rPr>
          <w:rFonts w:ascii="Arial" w:hAnsi="Arial" w:cs="Arial"/>
          <w:sz w:val="20"/>
          <w:szCs w:val="20"/>
        </w:rPr>
      </w:pPr>
    </w:p>
    <w:p w14:paraId="60AF1DA8" w14:textId="0F5C411E" w:rsidR="0025665B" w:rsidRPr="002E53F1" w:rsidRDefault="0025665B" w:rsidP="002E53F1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 w:rsidRPr="002E53F1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ARTICLE </w:t>
      </w:r>
      <w:r w:rsidR="00405AC4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VIII : COMMUNICATION</w:t>
      </w:r>
    </w:p>
    <w:p w14:paraId="5C97E197" w14:textId="0D732F4A" w:rsidR="00405AC4" w:rsidRPr="00405AC4" w:rsidRDefault="00405AC4" w:rsidP="00405AC4">
      <w:pPr>
        <w:jc w:val="both"/>
      </w:pPr>
      <w:r w:rsidRPr="00405AC4">
        <w:t xml:space="preserve">La communication autour du concours sera réalisée par la </w:t>
      </w:r>
      <w:proofErr w:type="gramStart"/>
      <w:r w:rsidRPr="00405AC4">
        <w:t>Mairie</w:t>
      </w:r>
      <w:proofErr w:type="gramEnd"/>
      <w:r w:rsidRPr="00405AC4">
        <w:t xml:space="preserve"> de Megève</w:t>
      </w:r>
      <w:r w:rsidR="009641CC">
        <w:t>.</w:t>
      </w:r>
    </w:p>
    <w:p w14:paraId="49B63406" w14:textId="43BADAFE" w:rsidR="00405AC4" w:rsidRPr="00405AC4" w:rsidRDefault="00405AC4" w:rsidP="00405AC4">
      <w:pPr>
        <w:jc w:val="both"/>
      </w:pPr>
      <w:r w:rsidRPr="00405AC4">
        <w:t xml:space="preserve">Les participants autorisent l’organisateur </w:t>
      </w:r>
      <w:r w:rsidR="00302ED3" w:rsidRPr="009641CC">
        <w:t>à</w:t>
      </w:r>
      <w:r w:rsidR="00302ED3">
        <w:t xml:space="preserve"> </w:t>
      </w:r>
      <w:r w:rsidRPr="00405AC4">
        <w:t xml:space="preserve">utiliser les noms, photographies des réalisations et à publier </w:t>
      </w:r>
      <w:r w:rsidR="00302ED3" w:rsidRPr="009641CC">
        <w:t>l</w:t>
      </w:r>
      <w:r w:rsidRPr="009641CC">
        <w:t>es recettes et histoires sur les sites et réseaux sociaux de Megève et ses partenaires sans que cette utilisation ne lui confère d’autres droits que le ou les prix gagnés</w:t>
      </w:r>
      <w:r w:rsidR="00302ED3" w:rsidRPr="009641CC">
        <w:t xml:space="preserve"> à l’occasion de la finale</w:t>
      </w:r>
      <w:r w:rsidRPr="009641CC">
        <w:t>.</w:t>
      </w:r>
      <w:r w:rsidRPr="00405AC4">
        <w:t xml:space="preserve"> </w:t>
      </w:r>
    </w:p>
    <w:p w14:paraId="6DF69FAC" w14:textId="77777777" w:rsidR="00405AC4" w:rsidRPr="00405AC4" w:rsidRDefault="00405AC4" w:rsidP="00405AC4">
      <w:pPr>
        <w:jc w:val="both"/>
      </w:pPr>
      <w:r w:rsidRPr="00405AC4">
        <w:t xml:space="preserve">Ceux-ci avant, pendant et après l’évènement et pour une durée indéterminée. </w:t>
      </w:r>
    </w:p>
    <w:p w14:paraId="29586CFE" w14:textId="77777777" w:rsidR="00405AC4" w:rsidRPr="00405AC4" w:rsidRDefault="00405AC4" w:rsidP="00405AC4">
      <w:pPr>
        <w:jc w:val="both"/>
      </w:pPr>
      <w:r w:rsidRPr="00405AC4">
        <w:t xml:space="preserve">Conformément à la loi informatique et liberté du 6 janvier 1978, toutes personnes participantes à ce concours, dispose d’un droit d’accès et de rectification pour toutes informations le concernant auprès de l’organisateur, sur simple demande adressée à l’adresse ci-dessous : </w:t>
      </w:r>
    </w:p>
    <w:p w14:paraId="405A0824" w14:textId="77777777" w:rsidR="00405AC4" w:rsidRPr="00405AC4" w:rsidRDefault="00405AC4" w:rsidP="00405AC4">
      <w:pPr>
        <w:spacing w:after="0"/>
        <w:ind w:firstLine="708"/>
        <w:jc w:val="both"/>
      </w:pPr>
      <w:r w:rsidRPr="00405AC4">
        <w:t xml:space="preserve">Mairie de Megève – Service évènementiel – 76 Rue Ambroise Martin – 74120 MEGEVE </w:t>
      </w:r>
    </w:p>
    <w:p w14:paraId="71BDC733" w14:textId="77777777" w:rsidR="0025665B" w:rsidRPr="00836416" w:rsidRDefault="0025665B" w:rsidP="0025665B">
      <w:pPr>
        <w:rPr>
          <w:rFonts w:ascii="Arial" w:hAnsi="Arial" w:cs="Arial"/>
          <w:b/>
          <w:bCs/>
          <w:sz w:val="20"/>
          <w:szCs w:val="20"/>
        </w:rPr>
      </w:pPr>
    </w:p>
    <w:p w14:paraId="188FF6B3" w14:textId="7211C569" w:rsidR="0025665B" w:rsidRPr="002E53F1" w:rsidRDefault="0025665B" w:rsidP="002E53F1">
      <w:pPr>
        <w:shd w:val="clear" w:color="auto" w:fill="FFFFFF"/>
        <w:spacing w:after="0" w:line="240" w:lineRule="auto"/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</w:pPr>
      <w:r w:rsidRPr="002E53F1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 xml:space="preserve">ARTICLE </w:t>
      </w:r>
      <w:r w:rsidR="00405AC4">
        <w:rPr>
          <w:rFonts w:ascii="Overpass" w:eastAsia="Times New Roman" w:hAnsi="Overpass" w:cs="Segoe UI Historic"/>
          <w:b/>
          <w:bCs/>
          <w:color w:val="EEA61F"/>
          <w:sz w:val="24"/>
          <w:szCs w:val="24"/>
          <w:lang w:eastAsia="fr-FR"/>
        </w:rPr>
        <w:t>IX : DISPOSITIONS PARTICULIERES</w:t>
      </w:r>
    </w:p>
    <w:p w14:paraId="02173550" w14:textId="77777777" w:rsidR="00405AC4" w:rsidRPr="00405AC4" w:rsidRDefault="00405AC4" w:rsidP="00405AC4">
      <w:pPr>
        <w:jc w:val="both"/>
      </w:pPr>
      <w:r w:rsidRPr="00405AC4">
        <w:t xml:space="preserve">La participation au concours implique l’acceptation entière et sans réserve du présent règlement. </w:t>
      </w:r>
    </w:p>
    <w:p w14:paraId="4F64FDC0" w14:textId="77777777" w:rsidR="00405AC4" w:rsidRPr="00405AC4" w:rsidRDefault="00405AC4" w:rsidP="00405AC4">
      <w:pPr>
        <w:jc w:val="both"/>
      </w:pPr>
      <w:r w:rsidRPr="00405AC4">
        <w:t xml:space="preserve">La Mairie de Megève se réserve le droit d’écourter, de modifier, de reporter et/ou d’annuler le présent concours, si les circonstances l’exigent sans que sa responsabilité ne soit engagée. </w:t>
      </w:r>
    </w:p>
    <w:p w14:paraId="706797B9" w14:textId="3E2EA637" w:rsidR="00405AC4" w:rsidRPr="00405AC4" w:rsidRDefault="00405AC4" w:rsidP="00405AC4">
      <w:pPr>
        <w:jc w:val="both"/>
      </w:pPr>
      <w:r w:rsidRPr="00405AC4">
        <w:t>Toutes les difficultés pratiques d’application ou d’interprétation du présent règlement seront a</w:t>
      </w:r>
      <w:r w:rsidR="00CE2A1A">
        <w:t>r</w:t>
      </w:r>
      <w:r w:rsidRPr="00405AC4">
        <w:t>bit</w:t>
      </w:r>
      <w:r w:rsidR="00CE2A1A">
        <w:t>r</w:t>
      </w:r>
      <w:r w:rsidRPr="00405AC4">
        <w:t xml:space="preserve">ées en dernier ressort par la </w:t>
      </w:r>
      <w:proofErr w:type="gramStart"/>
      <w:r w:rsidRPr="00405AC4">
        <w:t>Mairie</w:t>
      </w:r>
      <w:proofErr w:type="gramEnd"/>
      <w:r w:rsidRPr="00405AC4">
        <w:t xml:space="preserve"> de Megève </w:t>
      </w:r>
    </w:p>
    <w:p w14:paraId="51349768" w14:textId="14CFBB72" w:rsidR="00405AC4" w:rsidRPr="00405AC4" w:rsidRDefault="00405AC4" w:rsidP="00405AC4">
      <w:pPr>
        <w:jc w:val="both"/>
      </w:pPr>
      <w:r w:rsidRPr="00405AC4">
        <w:t xml:space="preserve">Le règlement sera disponible à l’accueil de la Mairie de Megève et à Megève Tourisme durant toute la durée du concours et sur </w:t>
      </w:r>
      <w:hyperlink r:id="rId10" w:history="1">
        <w:r w:rsidRPr="0043045B">
          <w:rPr>
            <w:rStyle w:val="Lienhypertexte"/>
          </w:rPr>
          <w:t>https://toquicimes.com/</w:t>
        </w:r>
      </w:hyperlink>
    </w:p>
    <w:p w14:paraId="1EEE6DF3" w14:textId="357259F2" w:rsidR="002E53F1" w:rsidRPr="00D44FDD" w:rsidRDefault="00405AC4" w:rsidP="00D44FDD">
      <w:pPr>
        <w:jc w:val="both"/>
      </w:pPr>
      <w:r w:rsidRPr="00405AC4">
        <w:t xml:space="preserve">Pour obtenir toutes informations complémentaires sur le projet, vous pouvez vous adresser au service évènementiel par mail : </w:t>
      </w:r>
      <w:hyperlink r:id="rId11" w:history="1">
        <w:r w:rsidRPr="00405AC4">
          <w:rPr>
            <w:color w:val="0563C1" w:themeColor="hyperlink"/>
            <w:u w:val="single"/>
          </w:rPr>
          <w:t>concours@megeve.fr</w:t>
        </w:r>
      </w:hyperlink>
      <w:r w:rsidRPr="00405AC4">
        <w:t xml:space="preserve"> </w:t>
      </w:r>
    </w:p>
    <w:sectPr w:rsidR="002E53F1" w:rsidRPr="00D44FDD" w:rsidSect="00B44345">
      <w:headerReference w:type="default" r:id="rId12"/>
      <w:pgSz w:w="11906" w:h="16838"/>
      <w:pgMar w:top="-1702" w:right="1416" w:bottom="993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6D3DD" w14:textId="77777777" w:rsidR="00A643DD" w:rsidRDefault="00A643DD" w:rsidP="00ED0A71">
      <w:pPr>
        <w:spacing w:after="0" w:line="240" w:lineRule="auto"/>
      </w:pPr>
      <w:r>
        <w:separator/>
      </w:r>
    </w:p>
  </w:endnote>
  <w:endnote w:type="continuationSeparator" w:id="0">
    <w:p w14:paraId="15962B7A" w14:textId="77777777" w:rsidR="00A643DD" w:rsidRDefault="00A643DD" w:rsidP="00ED0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charset w:val="00"/>
    <w:family w:val="roman"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verpass">
    <w:altName w:val="Courier New"/>
    <w:charset w:val="00"/>
    <w:family w:val="auto"/>
    <w:pitch w:val="variable"/>
    <w:sig w:usb0="00000007" w:usb1="0000002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B04E8" w14:textId="77777777" w:rsidR="00A643DD" w:rsidRDefault="00A643DD" w:rsidP="00ED0A71">
      <w:pPr>
        <w:spacing w:after="0" w:line="240" w:lineRule="auto"/>
      </w:pPr>
      <w:r>
        <w:separator/>
      </w:r>
    </w:p>
  </w:footnote>
  <w:footnote w:type="continuationSeparator" w:id="0">
    <w:p w14:paraId="03D96788" w14:textId="77777777" w:rsidR="00A643DD" w:rsidRDefault="00A643DD" w:rsidP="00ED0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5C239" w14:textId="2E8E5648" w:rsidR="009C2DFB" w:rsidRDefault="00E71A60" w:rsidP="009C2DFB">
    <w:pPr>
      <w:pStyle w:val="En-tte"/>
      <w:ind w:left="-1417"/>
    </w:pPr>
    <w:r>
      <w:rPr>
        <w:noProof/>
        <w:lang w:eastAsia="fr-FR"/>
      </w:rPr>
      <w:drawing>
        <wp:inline distT="0" distB="0" distL="0" distR="0" wp14:anchorId="7C57F752" wp14:editId="6350D1D2">
          <wp:extent cx="7534275" cy="962025"/>
          <wp:effectExtent l="0" t="0" r="9525" b="9525"/>
          <wp:docPr id="4" name="Image 4" descr="2205_Toquicimes_BandeauNew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205_Toquicimes_BandeauNew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0810"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D7B88"/>
    <w:multiLevelType w:val="hybridMultilevel"/>
    <w:tmpl w:val="5DA6FEE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25E3F"/>
    <w:multiLevelType w:val="hybridMultilevel"/>
    <w:tmpl w:val="D6004848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C52E4"/>
    <w:multiLevelType w:val="hybridMultilevel"/>
    <w:tmpl w:val="52FAAAE0"/>
    <w:lvl w:ilvl="0" w:tplc="28165B42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70AFD"/>
    <w:multiLevelType w:val="hybridMultilevel"/>
    <w:tmpl w:val="DFA8E6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6D431F"/>
    <w:multiLevelType w:val="hybridMultilevel"/>
    <w:tmpl w:val="D6004848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F22824"/>
    <w:multiLevelType w:val="hybridMultilevel"/>
    <w:tmpl w:val="A950E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060A2D"/>
    <w:multiLevelType w:val="hybridMultilevel"/>
    <w:tmpl w:val="079EB2A0"/>
    <w:lvl w:ilvl="0" w:tplc="28165B42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6F4137"/>
    <w:multiLevelType w:val="hybridMultilevel"/>
    <w:tmpl w:val="0E7CE6EC"/>
    <w:lvl w:ilvl="0" w:tplc="7746322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67864"/>
    <w:multiLevelType w:val="hybridMultilevel"/>
    <w:tmpl w:val="D6004848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2E51C6"/>
    <w:multiLevelType w:val="hybridMultilevel"/>
    <w:tmpl w:val="48AE87B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A62452"/>
    <w:multiLevelType w:val="hybridMultilevel"/>
    <w:tmpl w:val="26B41E92"/>
    <w:lvl w:ilvl="0" w:tplc="28165B42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D82B70"/>
    <w:multiLevelType w:val="hybridMultilevel"/>
    <w:tmpl w:val="C63EDD7A"/>
    <w:lvl w:ilvl="0" w:tplc="DA50E416">
      <w:start w:val="2"/>
      <w:numFmt w:val="bullet"/>
      <w:lvlText w:val="-"/>
      <w:lvlJc w:val="left"/>
      <w:pPr>
        <w:ind w:left="720" w:hanging="360"/>
      </w:pPr>
      <w:rPr>
        <w:rFonts w:ascii="inherit" w:eastAsia="Times New Roman" w:hAnsi="inherit" w:cs="Segoe UI Histor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212BD9"/>
    <w:multiLevelType w:val="hybridMultilevel"/>
    <w:tmpl w:val="52DE950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9A3F43"/>
    <w:multiLevelType w:val="hybridMultilevel"/>
    <w:tmpl w:val="4A563148"/>
    <w:lvl w:ilvl="0" w:tplc="28165B42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9393480">
    <w:abstractNumId w:val="11"/>
  </w:num>
  <w:num w:numId="2" w16cid:durableId="870610557">
    <w:abstractNumId w:val="6"/>
  </w:num>
  <w:num w:numId="3" w16cid:durableId="121731418">
    <w:abstractNumId w:val="2"/>
  </w:num>
  <w:num w:numId="4" w16cid:durableId="1272519052">
    <w:abstractNumId w:val="3"/>
  </w:num>
  <w:num w:numId="5" w16cid:durableId="813595630">
    <w:abstractNumId w:val="0"/>
  </w:num>
  <w:num w:numId="6" w16cid:durableId="2002276211">
    <w:abstractNumId w:val="9"/>
  </w:num>
  <w:num w:numId="7" w16cid:durableId="1104419700">
    <w:abstractNumId w:val="12"/>
  </w:num>
  <w:num w:numId="8" w16cid:durableId="1079444172">
    <w:abstractNumId w:val="1"/>
  </w:num>
  <w:num w:numId="9" w16cid:durableId="1065497048">
    <w:abstractNumId w:val="13"/>
  </w:num>
  <w:num w:numId="10" w16cid:durableId="2002847020">
    <w:abstractNumId w:val="10"/>
  </w:num>
  <w:num w:numId="11" w16cid:durableId="1755084134">
    <w:abstractNumId w:val="8"/>
  </w:num>
  <w:num w:numId="12" w16cid:durableId="1783258938">
    <w:abstractNumId w:val="5"/>
  </w:num>
  <w:num w:numId="13" w16cid:durableId="1665861821">
    <w:abstractNumId w:val="4"/>
  </w:num>
  <w:num w:numId="14" w16cid:durableId="15989065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A71"/>
    <w:rsid w:val="00017EF8"/>
    <w:rsid w:val="00025264"/>
    <w:rsid w:val="00041C96"/>
    <w:rsid w:val="00061707"/>
    <w:rsid w:val="0006679C"/>
    <w:rsid w:val="0009470C"/>
    <w:rsid w:val="001047CF"/>
    <w:rsid w:val="001400E2"/>
    <w:rsid w:val="001907DA"/>
    <w:rsid w:val="001D60DC"/>
    <w:rsid w:val="001F254F"/>
    <w:rsid w:val="001F4070"/>
    <w:rsid w:val="00213FF8"/>
    <w:rsid w:val="00216365"/>
    <w:rsid w:val="002171FF"/>
    <w:rsid w:val="00254701"/>
    <w:rsid w:val="0025665B"/>
    <w:rsid w:val="00256AB2"/>
    <w:rsid w:val="002E506F"/>
    <w:rsid w:val="002E53F1"/>
    <w:rsid w:val="00302ED3"/>
    <w:rsid w:val="00343E87"/>
    <w:rsid w:val="003D4B4E"/>
    <w:rsid w:val="00405AC4"/>
    <w:rsid w:val="00462272"/>
    <w:rsid w:val="004A042E"/>
    <w:rsid w:val="004B67B4"/>
    <w:rsid w:val="004C1136"/>
    <w:rsid w:val="004E491D"/>
    <w:rsid w:val="00524B8C"/>
    <w:rsid w:val="00565B00"/>
    <w:rsid w:val="005673E2"/>
    <w:rsid w:val="005B0F53"/>
    <w:rsid w:val="005C1F47"/>
    <w:rsid w:val="006148C4"/>
    <w:rsid w:val="00620834"/>
    <w:rsid w:val="0067754A"/>
    <w:rsid w:val="0069242D"/>
    <w:rsid w:val="0070371B"/>
    <w:rsid w:val="0076646F"/>
    <w:rsid w:val="007713E2"/>
    <w:rsid w:val="00856D00"/>
    <w:rsid w:val="008636F0"/>
    <w:rsid w:val="009641CC"/>
    <w:rsid w:val="009716CD"/>
    <w:rsid w:val="0099345C"/>
    <w:rsid w:val="009A02CB"/>
    <w:rsid w:val="009C2DFB"/>
    <w:rsid w:val="009D7AA1"/>
    <w:rsid w:val="00A207AC"/>
    <w:rsid w:val="00A43023"/>
    <w:rsid w:val="00A643DD"/>
    <w:rsid w:val="00A731E1"/>
    <w:rsid w:val="00AA46C9"/>
    <w:rsid w:val="00AB4BE4"/>
    <w:rsid w:val="00AC3455"/>
    <w:rsid w:val="00B04814"/>
    <w:rsid w:val="00B253C3"/>
    <w:rsid w:val="00B44345"/>
    <w:rsid w:val="00B63A38"/>
    <w:rsid w:val="00B702A2"/>
    <w:rsid w:val="00B92914"/>
    <w:rsid w:val="00B9762D"/>
    <w:rsid w:val="00BD1C9E"/>
    <w:rsid w:val="00BF0B0A"/>
    <w:rsid w:val="00CE2A1A"/>
    <w:rsid w:val="00D44FDD"/>
    <w:rsid w:val="00D45C89"/>
    <w:rsid w:val="00DA64D5"/>
    <w:rsid w:val="00DC04A4"/>
    <w:rsid w:val="00DC1C43"/>
    <w:rsid w:val="00DC47E1"/>
    <w:rsid w:val="00DE2DC3"/>
    <w:rsid w:val="00E20578"/>
    <w:rsid w:val="00E33CC2"/>
    <w:rsid w:val="00E53359"/>
    <w:rsid w:val="00E62104"/>
    <w:rsid w:val="00E653FB"/>
    <w:rsid w:val="00E71A60"/>
    <w:rsid w:val="00E9386C"/>
    <w:rsid w:val="00EC3C71"/>
    <w:rsid w:val="00ED0A71"/>
    <w:rsid w:val="00EE7536"/>
    <w:rsid w:val="00F748B8"/>
    <w:rsid w:val="00FD0C22"/>
    <w:rsid w:val="00FD6A39"/>
    <w:rsid w:val="00FF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3ECC56"/>
  <w15:chartTrackingRefBased/>
  <w15:docId w15:val="{4080192E-DA88-47C0-BF15-66BEB7F7E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D0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0A71"/>
  </w:style>
  <w:style w:type="paragraph" w:styleId="Pieddepage">
    <w:name w:val="footer"/>
    <w:basedOn w:val="Normal"/>
    <w:link w:val="PieddepageCar"/>
    <w:uiPriority w:val="99"/>
    <w:unhideWhenUsed/>
    <w:rsid w:val="00ED0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0A71"/>
  </w:style>
  <w:style w:type="paragraph" w:styleId="Paragraphedeliste">
    <w:name w:val="List Paragraph"/>
    <w:basedOn w:val="Normal"/>
    <w:uiPriority w:val="34"/>
    <w:qFormat/>
    <w:rsid w:val="0069242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9242D"/>
    <w:rPr>
      <w:color w:val="0563C1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C1136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C1136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C1136"/>
    <w:rPr>
      <w:vertAlign w:val="superscript"/>
    </w:rPr>
  </w:style>
  <w:style w:type="paragraph" w:customStyle="1" w:styleId="Default">
    <w:name w:val="Default"/>
    <w:rsid w:val="00E9386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cours@megeve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ncours@megeve.f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oquicime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oquicimes.com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804A2-7C33-48E7-B953-89D438167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1183</Words>
  <Characters>6509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DE MEGEVE</Company>
  <LinksUpToDate>false</LinksUpToDate>
  <CharactersWithSpaces>7677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MACE Amélie</dc:creator>
  <cp:keywords/>
  <dc:description/>
  <cp:lastModifiedBy>ARVIN-BEROD Ophélia</cp:lastModifiedBy>
  <cp:revision>4</cp:revision>
  <cp:lastPrinted>2022-08-01T09:42:00Z</cp:lastPrinted>
  <dcterms:created xsi:type="dcterms:W3CDTF">2025-06-25T14:33:00Z</dcterms:created>
  <dcterms:modified xsi:type="dcterms:W3CDTF">2025-08-04T09:01:00Z</dcterms:modified>
</cp:coreProperties>
</file>